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4B" w:rsidRPr="00F04340" w:rsidRDefault="00B77C4B" w:rsidP="00B77C4B">
      <w:pPr>
        <w:suppressAutoHyphens/>
        <w:spacing w:after="40"/>
        <w:rPr>
          <w:rFonts w:asciiTheme="minorHAnsi" w:hAnsiTheme="minorHAnsi"/>
          <w:b/>
          <w:bCs/>
          <w:szCs w:val="20"/>
        </w:rPr>
      </w:pPr>
      <w:r w:rsidRPr="00F04340">
        <w:rPr>
          <w:rFonts w:asciiTheme="minorHAnsi" w:hAnsiTheme="minorHAnsi"/>
          <w:b/>
          <w:bCs/>
          <w:szCs w:val="20"/>
        </w:rPr>
        <w:t>Załącznik nr 8 – Oświadczenie podmiotu  udostępniającego zasoby</w:t>
      </w:r>
    </w:p>
    <w:p w:rsidR="00B77C4B" w:rsidRPr="00F04340" w:rsidRDefault="00B77C4B" w:rsidP="00B77C4B">
      <w:pPr>
        <w:suppressAutoHyphens/>
        <w:spacing w:after="40"/>
        <w:ind w:left="709" w:hanging="25"/>
        <w:rPr>
          <w:rFonts w:asciiTheme="minorHAnsi" w:hAnsiTheme="minorHAnsi"/>
          <w:bCs/>
          <w:szCs w:val="20"/>
        </w:rPr>
      </w:pPr>
    </w:p>
    <w:p w:rsidR="00B77C4B" w:rsidRPr="00F04340" w:rsidRDefault="00B77C4B" w:rsidP="00B77C4B">
      <w:pPr>
        <w:suppressAutoHyphens/>
        <w:spacing w:after="40"/>
        <w:ind w:left="709" w:hanging="25"/>
        <w:rPr>
          <w:rFonts w:asciiTheme="minorHAnsi" w:hAnsiTheme="minorHAnsi"/>
          <w:bCs/>
          <w:szCs w:val="20"/>
        </w:rPr>
      </w:pPr>
    </w:p>
    <w:p w:rsidR="00B77C4B" w:rsidRPr="00F04340" w:rsidRDefault="00B77C4B" w:rsidP="00B77C4B">
      <w:pPr>
        <w:spacing w:line="340" w:lineRule="exact"/>
        <w:jc w:val="center"/>
        <w:rPr>
          <w:rFonts w:asciiTheme="minorHAnsi" w:hAnsiTheme="minorHAnsi" w:cs="DejaVu Sans Condensed"/>
          <w:b/>
          <w:u w:val="single"/>
        </w:rPr>
      </w:pPr>
      <w:r w:rsidRPr="00F04340">
        <w:rPr>
          <w:rFonts w:asciiTheme="minorHAnsi" w:hAnsiTheme="minorHAnsi" w:cs="DejaVu Sans Condensed"/>
          <w:b/>
          <w:u w:val="single"/>
        </w:rPr>
        <w:t>Oświadczenie podmiotu udostępniającego zasoby, tj.</w:t>
      </w: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  <w:b/>
          <w:sz w:val="28"/>
          <w:szCs w:val="28"/>
          <w:u w:val="single"/>
        </w:rPr>
      </w:pPr>
    </w:p>
    <w:p w:rsidR="00B77C4B" w:rsidRPr="00F04340" w:rsidRDefault="00B77C4B" w:rsidP="00B77C4B">
      <w:pPr>
        <w:spacing w:line="340" w:lineRule="exact"/>
        <w:jc w:val="center"/>
        <w:rPr>
          <w:rFonts w:asciiTheme="minorHAnsi" w:hAnsiTheme="minorHAnsi" w:cs="DejaVu Sans Condensed"/>
          <w:b/>
          <w:sz w:val="28"/>
          <w:szCs w:val="28"/>
        </w:rPr>
      </w:pPr>
      <w:r w:rsidRPr="00F04340">
        <w:rPr>
          <w:rFonts w:asciiTheme="minorHAnsi" w:hAnsiTheme="minorHAnsi" w:cs="DejaVu Sans Condensed"/>
          <w:b/>
          <w:sz w:val="28"/>
          <w:szCs w:val="28"/>
        </w:rPr>
        <w:t>……………………………………….…………………………</w:t>
      </w:r>
    </w:p>
    <w:p w:rsidR="00B77C4B" w:rsidRPr="00F04340" w:rsidRDefault="00B77C4B" w:rsidP="00B77C4B">
      <w:pPr>
        <w:spacing w:line="340" w:lineRule="exact"/>
        <w:jc w:val="center"/>
        <w:rPr>
          <w:rFonts w:asciiTheme="minorHAnsi" w:hAnsiTheme="minorHAnsi" w:cs="DejaVu Sans Condensed"/>
          <w:bCs/>
          <w:i/>
          <w:iCs/>
          <w:szCs w:val="28"/>
        </w:rPr>
      </w:pPr>
      <w:r w:rsidRPr="00F04340">
        <w:rPr>
          <w:rFonts w:asciiTheme="minorHAnsi" w:hAnsiTheme="minorHAnsi" w:cs="DejaVu Sans Condensed"/>
          <w:bCs/>
          <w:i/>
          <w:iCs/>
          <w:szCs w:val="28"/>
        </w:rPr>
        <w:t>(wskazać nazwę podmiotu)</w:t>
      </w: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spacing w:line="340" w:lineRule="exact"/>
        <w:jc w:val="both"/>
        <w:rPr>
          <w:rFonts w:asciiTheme="minorHAnsi" w:hAnsiTheme="minorHAnsi" w:cs="DejaVu Sans Condensed"/>
          <w:b/>
        </w:rPr>
      </w:pPr>
      <w:r w:rsidRPr="00F04340">
        <w:rPr>
          <w:rFonts w:asciiTheme="minorHAnsi" w:hAnsiTheme="minorHAnsi" w:cs="DejaVu Sans Condensed"/>
        </w:rPr>
        <w:t xml:space="preserve">aktualne na dzień składania ofert, składane na podstawie art. 125 ust. 1 i 5 ustawy z dnia 11 września 2019 r.  Prawo zamówień publicznych (Dz.U. 2021 poz. 1129) na potrzeby postępowania o udzielenie zamówienia publicznego pn.: </w:t>
      </w:r>
      <w:r w:rsidRPr="00F04340">
        <w:rPr>
          <w:rFonts w:asciiTheme="minorHAnsi" w:hAnsiTheme="minorHAnsi" w:cs="DejaVu Sans Condensed"/>
          <w:b/>
        </w:rPr>
        <w:t>„</w:t>
      </w:r>
      <w:r w:rsidRPr="00F04340">
        <w:rPr>
          <w:rFonts w:asciiTheme="minorHAnsi" w:hAnsiTheme="minorHAnsi"/>
          <w:b/>
        </w:rPr>
        <w:t>ZAKUP WYPOSAŻENIA DO PRACOWNI W MAGAZYNIE ARCHEOLOGICZNYM W POSTACI SKANERA 3D ORAZ PODRĘCZNEGO SPEKTROMETRU RENTGENOWSKIEGO</w:t>
      </w:r>
      <w:r w:rsidRPr="00F04340">
        <w:rPr>
          <w:rFonts w:asciiTheme="minorHAnsi" w:hAnsiTheme="minorHAnsi" w:cs="DejaVu Sans Condensed"/>
          <w:b/>
        </w:rPr>
        <w:t xml:space="preserve">” </w:t>
      </w:r>
    </w:p>
    <w:p w:rsidR="00B77C4B" w:rsidRPr="005C205B" w:rsidRDefault="00B77C4B" w:rsidP="00B77C4B">
      <w:pPr>
        <w:spacing w:line="340" w:lineRule="exact"/>
        <w:ind w:firstLine="709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spacing w:line="340" w:lineRule="exact"/>
        <w:ind w:firstLine="709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shd w:val="clear" w:color="auto" w:fill="BFBFBF"/>
        <w:spacing w:line="340" w:lineRule="exact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  <w:b/>
        </w:rPr>
        <w:t xml:space="preserve">I. OŚWIADCZENIE DOTYCZĄCE </w:t>
      </w:r>
      <w:r w:rsidRPr="00F04340">
        <w:rPr>
          <w:rFonts w:asciiTheme="minorHAnsi" w:hAnsiTheme="minorHAnsi" w:cs="DejaVu Sans Condensed"/>
          <w:b/>
          <w:u w:val="single"/>
        </w:rPr>
        <w:t>PRZESŁANEK WYKLUCZENIA Z  POSTĘPOWANIA:</w:t>
      </w:r>
    </w:p>
    <w:p w:rsidR="00B77C4B" w:rsidRPr="00F04340" w:rsidRDefault="00B77C4B" w:rsidP="00B77C4B">
      <w:pPr>
        <w:spacing w:line="340" w:lineRule="exact"/>
        <w:ind w:firstLine="709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numPr>
          <w:ilvl w:val="2"/>
          <w:numId w:val="1"/>
        </w:numPr>
        <w:tabs>
          <w:tab w:val="clear" w:pos="2340"/>
          <w:tab w:val="num" w:pos="360"/>
        </w:tabs>
        <w:spacing w:line="340" w:lineRule="exact"/>
        <w:ind w:left="360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t xml:space="preserve">Oświadczam, że </w:t>
      </w:r>
      <w:r w:rsidRPr="00F04340">
        <w:rPr>
          <w:rFonts w:asciiTheme="minorHAnsi" w:hAnsiTheme="minorHAnsi" w:cs="DejaVu Sans Condensed"/>
          <w:b/>
          <w:bCs/>
        </w:rPr>
        <w:t>nie podlegam</w:t>
      </w:r>
      <w:r w:rsidRPr="00F04340">
        <w:rPr>
          <w:rFonts w:asciiTheme="minorHAnsi" w:hAnsiTheme="minorHAnsi" w:cs="DejaVu Sans Condensed"/>
        </w:rPr>
        <w:t xml:space="preserve"> wykluczeniu z postępowania na podstawie art. 108 ust. 1 oraz 109 ust.1 pkt.4 PZP </w:t>
      </w:r>
    </w:p>
    <w:p w:rsidR="00B77C4B" w:rsidRPr="0050692D" w:rsidRDefault="00B77C4B" w:rsidP="00B77C4B">
      <w:pPr>
        <w:numPr>
          <w:ilvl w:val="2"/>
          <w:numId w:val="1"/>
        </w:numPr>
        <w:tabs>
          <w:tab w:val="clear" w:pos="2340"/>
          <w:tab w:val="num" w:pos="360"/>
        </w:tabs>
        <w:spacing w:line="340" w:lineRule="exact"/>
        <w:ind w:left="360"/>
        <w:jc w:val="both"/>
        <w:rPr>
          <w:rFonts w:asciiTheme="minorHAnsi" w:hAnsiTheme="minorHAnsi" w:cs="DejaVu Sans Condensed"/>
        </w:rPr>
      </w:pPr>
      <w:r w:rsidRPr="0050692D">
        <w:rPr>
          <w:rFonts w:asciiTheme="minorHAnsi" w:hAnsiTheme="minorHAnsi" w:cs="DejaVu Sans Condensed"/>
          <w:b/>
          <w:bCs/>
          <w:vertAlign w:val="superscript"/>
        </w:rPr>
        <w:t>1)</w:t>
      </w:r>
      <w:r w:rsidRPr="0050692D">
        <w:rPr>
          <w:rFonts w:asciiTheme="minorHAnsi" w:hAnsiTheme="minorHAnsi" w:cs="DejaVu Sans Condensed"/>
          <w:vertAlign w:val="superscript"/>
        </w:rPr>
        <w:t xml:space="preserve"> </w:t>
      </w:r>
      <w:r w:rsidRPr="0050692D">
        <w:rPr>
          <w:rFonts w:asciiTheme="minorHAnsi" w:hAnsiTheme="minorHAnsi" w:cs="DejaVu Sans Condensed"/>
        </w:rPr>
        <w:t>Oświadczam, że zachodzą</w:t>
      </w:r>
      <w:r w:rsidRPr="0050692D">
        <w:rPr>
          <w:rFonts w:asciiTheme="minorHAnsi" w:hAnsiTheme="minorHAnsi" w:cs="DejaVu Sans Condensed"/>
          <w:b/>
          <w:bCs/>
        </w:rPr>
        <w:t xml:space="preserve"> </w:t>
      </w:r>
      <w:r w:rsidRPr="0050692D">
        <w:rPr>
          <w:rFonts w:asciiTheme="minorHAnsi" w:hAnsiTheme="minorHAnsi" w:cs="DejaVu Sans Condensed"/>
        </w:rPr>
        <w:t xml:space="preserve">w stosunku do mnie podstawy wykluczenia z postępowania wskazane w art. ………….  PZP </w:t>
      </w:r>
      <w:r w:rsidRPr="0050692D">
        <w:rPr>
          <w:rFonts w:asciiTheme="minorHAnsi" w:hAnsiTheme="minorHAnsi" w:cs="DejaVu Sans Condensed"/>
          <w:i/>
        </w:rPr>
        <w:t>(podać mającą zastosowanie podstawę wykluczenia spośród wymienionych w art. 108 ust. 1  PZP).</w:t>
      </w:r>
      <w:r w:rsidRPr="0050692D">
        <w:rPr>
          <w:rFonts w:asciiTheme="minorHAnsi" w:hAnsiTheme="minorHAnsi" w:cs="DejaVu Sans Condensed"/>
        </w:rPr>
        <w:t xml:space="preserve"> Jednocześnie oświadczam, że w związku z ww. okolicznością, na podstawie art. 110 ust. 2  PZP podjąłem następujące środki naprawcze: </w:t>
      </w:r>
    </w:p>
    <w:p w:rsidR="00B77C4B" w:rsidRPr="00F04340" w:rsidRDefault="00B77C4B" w:rsidP="00B77C4B">
      <w:pPr>
        <w:spacing w:line="340" w:lineRule="exact"/>
        <w:ind w:left="360"/>
        <w:rPr>
          <w:rFonts w:asciiTheme="minorHAnsi" w:hAnsiTheme="minorHAnsi" w:cs="DejaVu Sans Condensed"/>
        </w:rPr>
      </w:pPr>
      <w:r w:rsidRPr="0050692D">
        <w:rPr>
          <w:rFonts w:asciiTheme="minorHAnsi" w:hAnsiTheme="minorHAnsi" w:cs="DejaVu Sans Condensed"/>
        </w:rPr>
        <w:t>………………………………………………………………………………………………………………..</w:t>
      </w:r>
    </w:p>
    <w:p w:rsidR="00B77C4B" w:rsidRPr="00F04340" w:rsidRDefault="00B77C4B" w:rsidP="00B77C4B">
      <w:pPr>
        <w:spacing w:line="340" w:lineRule="exact"/>
        <w:ind w:left="360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t>…………………………………………………………………………………………..…………………...</w:t>
      </w:r>
    </w:p>
    <w:p w:rsidR="00B77C4B" w:rsidRPr="00F04340" w:rsidRDefault="00B77C4B" w:rsidP="00B77C4B">
      <w:pPr>
        <w:spacing w:line="340" w:lineRule="exact"/>
        <w:ind w:left="360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spacing w:line="340" w:lineRule="exact"/>
        <w:ind w:left="360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shd w:val="clear" w:color="auto" w:fill="BFBFBF"/>
        <w:spacing w:line="340" w:lineRule="exact"/>
        <w:rPr>
          <w:rFonts w:asciiTheme="minorHAnsi" w:hAnsiTheme="minorHAnsi" w:cs="DejaVu Sans Condensed"/>
          <w:u w:val="single"/>
        </w:rPr>
      </w:pPr>
      <w:r w:rsidRPr="00F04340">
        <w:rPr>
          <w:rFonts w:asciiTheme="minorHAnsi" w:hAnsiTheme="minorHAnsi" w:cs="DejaVu Sans Condensed"/>
          <w:b/>
        </w:rPr>
        <w:t xml:space="preserve">II. OŚWIADCZENIE DOTYCZĄCE </w:t>
      </w:r>
      <w:r w:rsidRPr="00F04340">
        <w:rPr>
          <w:rFonts w:asciiTheme="minorHAnsi" w:hAnsiTheme="minorHAnsi" w:cs="DejaVu Sans Condensed"/>
          <w:b/>
          <w:bCs/>
          <w:u w:val="single"/>
        </w:rPr>
        <w:t>SPEŁNIANIA WARUNKÓW UDZIAŁU W POSTĘPOWANIU</w:t>
      </w:r>
    </w:p>
    <w:p w:rsidR="00B77C4B" w:rsidRPr="00F04340" w:rsidRDefault="00B77C4B" w:rsidP="00B77C4B">
      <w:pPr>
        <w:pStyle w:val="Tekstpodstawowy"/>
        <w:spacing w:line="340" w:lineRule="exact"/>
        <w:jc w:val="left"/>
        <w:rPr>
          <w:rFonts w:asciiTheme="minorHAnsi" w:hAnsiTheme="minorHAnsi"/>
          <w:sz w:val="24"/>
        </w:rPr>
      </w:pP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t>Oświadczam, że spełniam następujące warunki udziału w postępowaniu określone w rozdziale VIII SWZ:</w:t>
      </w: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t>1)…………….</w:t>
      </w: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t>2)……………</w:t>
      </w: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t>3)……………</w:t>
      </w: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t>4)……………</w:t>
      </w: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t xml:space="preserve"> w zakresie w jakim udostępniam zasoby.</w:t>
      </w:r>
    </w:p>
    <w:p w:rsidR="00B77C4B" w:rsidRPr="00F04340" w:rsidRDefault="00B77C4B" w:rsidP="00B77C4B">
      <w:pPr>
        <w:tabs>
          <w:tab w:val="num" w:pos="480"/>
        </w:tabs>
        <w:spacing w:line="340" w:lineRule="exact"/>
        <w:ind w:left="480" w:hanging="480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tabs>
          <w:tab w:val="num" w:pos="480"/>
        </w:tabs>
        <w:spacing w:line="340" w:lineRule="exact"/>
        <w:ind w:left="480" w:hanging="480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shd w:val="clear" w:color="auto" w:fill="BFBFBF"/>
        <w:spacing w:line="340" w:lineRule="exact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  <w:b/>
        </w:rPr>
        <w:t xml:space="preserve">III. OŚWIADCZENIE DOTYCZĄCE </w:t>
      </w:r>
      <w:r w:rsidRPr="00F04340">
        <w:rPr>
          <w:rFonts w:asciiTheme="minorHAnsi" w:hAnsiTheme="minorHAnsi" w:cs="DejaVu Sans Condensed"/>
          <w:b/>
          <w:u w:val="single"/>
        </w:rPr>
        <w:t>PODANYCH INFORMACJI</w:t>
      </w:r>
      <w:r w:rsidRPr="00F04340">
        <w:rPr>
          <w:rFonts w:asciiTheme="minorHAnsi" w:hAnsiTheme="minorHAnsi" w:cs="DejaVu Sans Condensed"/>
          <w:b/>
        </w:rPr>
        <w:t>:</w:t>
      </w:r>
    </w:p>
    <w:p w:rsidR="00B77C4B" w:rsidRPr="00F04340" w:rsidRDefault="00B77C4B" w:rsidP="00B77C4B">
      <w:pPr>
        <w:spacing w:line="340" w:lineRule="exact"/>
        <w:rPr>
          <w:rFonts w:asciiTheme="minorHAnsi" w:hAnsiTheme="minorHAnsi" w:cs="DejaVu Sans Condensed"/>
        </w:rPr>
      </w:pPr>
    </w:p>
    <w:p w:rsidR="00B77C4B" w:rsidRPr="00F04340" w:rsidRDefault="00B77C4B" w:rsidP="00B77C4B">
      <w:pPr>
        <w:spacing w:line="340" w:lineRule="exact"/>
        <w:jc w:val="both"/>
        <w:rPr>
          <w:rFonts w:asciiTheme="minorHAnsi" w:hAnsiTheme="minorHAnsi" w:cs="DejaVu Sans Condensed"/>
        </w:rPr>
      </w:pPr>
      <w:r w:rsidRPr="00F04340">
        <w:rPr>
          <w:rFonts w:asciiTheme="minorHAnsi" w:hAnsiTheme="minorHAnsi" w:cs="DejaVu Sans Condensed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7C4B" w:rsidRPr="00F04340" w:rsidRDefault="00B77C4B" w:rsidP="00B77C4B">
      <w:pPr>
        <w:pStyle w:val="Arial12CE"/>
        <w:suppressAutoHyphens w:val="0"/>
        <w:spacing w:line="340" w:lineRule="exact"/>
        <w:jc w:val="left"/>
        <w:rPr>
          <w:rFonts w:asciiTheme="minorHAnsi" w:hAnsiTheme="minorHAnsi" w:cs="DejaVu Sans Condensed"/>
          <w:lang w:eastAsia="pl-PL"/>
        </w:rPr>
      </w:pPr>
    </w:p>
    <w:p w:rsidR="00B77C4B" w:rsidRPr="00F04340" w:rsidRDefault="00B77C4B" w:rsidP="00B77C4B">
      <w:pPr>
        <w:ind w:left="4922"/>
        <w:rPr>
          <w:rFonts w:asciiTheme="minorHAnsi" w:hAnsiTheme="minorHAnsi" w:cs="DejaVu Sans Condensed"/>
          <w:i/>
          <w:iCs/>
          <w:color w:val="000000"/>
          <w:sz w:val="20"/>
          <w:szCs w:val="20"/>
        </w:rPr>
      </w:pPr>
    </w:p>
    <w:p w:rsidR="00B77C4B" w:rsidRPr="00F04340" w:rsidRDefault="00B77C4B" w:rsidP="00B77C4B">
      <w:pPr>
        <w:pStyle w:val="Tekstpodstawowy"/>
        <w:jc w:val="left"/>
        <w:rPr>
          <w:rFonts w:asciiTheme="minorHAnsi" w:hAnsiTheme="minorHAnsi" w:cs="DejaVu Sans Condensed"/>
          <w:b w:val="0"/>
          <w:bCs/>
          <w:sz w:val="20"/>
        </w:rPr>
      </w:pPr>
      <w:r w:rsidRPr="00F04340">
        <w:rPr>
          <w:rFonts w:asciiTheme="minorHAnsi" w:hAnsiTheme="minorHAnsi" w:cs="DejaVu Sans Condensed"/>
          <w:b w:val="0"/>
          <w:bCs/>
          <w:sz w:val="20"/>
          <w:vertAlign w:val="superscript"/>
        </w:rPr>
        <w:t>1)</w:t>
      </w:r>
      <w:r w:rsidRPr="00F04340">
        <w:rPr>
          <w:rFonts w:asciiTheme="minorHAnsi" w:hAnsiTheme="minorHAnsi" w:cs="DejaVu Sans Condensed"/>
          <w:b w:val="0"/>
          <w:bCs/>
          <w:sz w:val="20"/>
        </w:rPr>
        <w:t xml:space="preserve"> wypełnić, gdy zachodzą podstawy wykluczenia</w:t>
      </w:r>
    </w:p>
    <w:p w:rsidR="00B77C4B" w:rsidRPr="00F04340" w:rsidRDefault="00B77C4B" w:rsidP="00B77C4B">
      <w:pPr>
        <w:pStyle w:val="Podtytu"/>
        <w:rPr>
          <w:rFonts w:asciiTheme="minorHAnsi" w:hAnsiTheme="minorHAnsi" w:cs="DejaVu Sans Condensed"/>
          <w:b w:val="0"/>
          <w:bCs w:val="0"/>
          <w:sz w:val="20"/>
        </w:rPr>
      </w:pPr>
    </w:p>
    <w:p w:rsidR="00B77C4B" w:rsidRPr="00F04340" w:rsidRDefault="00B77C4B" w:rsidP="00B77C4B">
      <w:pPr>
        <w:pStyle w:val="Tekstpodstawowy"/>
        <w:jc w:val="left"/>
        <w:rPr>
          <w:rFonts w:asciiTheme="minorHAnsi" w:hAnsiTheme="minorHAnsi"/>
        </w:rPr>
      </w:pPr>
    </w:p>
    <w:p w:rsidR="00B77C4B" w:rsidRPr="00F04340" w:rsidRDefault="00B77C4B" w:rsidP="00B77C4B">
      <w:pPr>
        <w:rPr>
          <w:rFonts w:asciiTheme="minorHAnsi" w:hAnsiTheme="minorHAnsi" w:cs="Calibri"/>
        </w:rPr>
      </w:pPr>
      <w:r w:rsidRPr="00F04340">
        <w:rPr>
          <w:rFonts w:asciiTheme="minorHAnsi" w:hAnsiTheme="minorHAnsi" w:cs="Calibri"/>
        </w:rPr>
        <w:t xml:space="preserve">       ………………………. dnia ……………….. r.                                              ……………………………..</w:t>
      </w:r>
    </w:p>
    <w:p w:rsidR="00B77C4B" w:rsidRPr="00F04340" w:rsidRDefault="00B77C4B" w:rsidP="00B77C4B">
      <w:pPr>
        <w:rPr>
          <w:rFonts w:asciiTheme="minorHAnsi" w:hAnsiTheme="minorHAnsi" w:cs="Calibri"/>
        </w:rPr>
      </w:pPr>
      <w:r w:rsidRPr="00F04340">
        <w:rPr>
          <w:rFonts w:asciiTheme="minorHAnsi" w:hAnsiTheme="minorHAnsi" w:cs="Calibri"/>
        </w:rPr>
        <w:t xml:space="preserve">                     (miejscowość)                                                                     </w:t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</w:r>
      <w:r w:rsidRPr="00F04340">
        <w:rPr>
          <w:rFonts w:asciiTheme="minorHAnsi" w:hAnsiTheme="minorHAnsi" w:cs="Calibri"/>
        </w:rPr>
        <w:tab/>
        <w:t>(podpis )</w:t>
      </w:r>
    </w:p>
    <w:p w:rsidR="00B77C4B" w:rsidRPr="00F04340" w:rsidRDefault="00B77C4B" w:rsidP="00B77C4B">
      <w:pPr>
        <w:rPr>
          <w:rFonts w:asciiTheme="minorHAnsi" w:hAnsiTheme="minorHAnsi" w:cs="Calibri"/>
          <w:b/>
        </w:rPr>
      </w:pPr>
    </w:p>
    <w:p w:rsidR="00B77C4B" w:rsidRPr="00F04340" w:rsidRDefault="00B77C4B" w:rsidP="00B77C4B">
      <w:pPr>
        <w:rPr>
          <w:rFonts w:asciiTheme="minorHAnsi" w:hAnsiTheme="minorHAnsi" w:cs="Calibri"/>
          <w:b/>
        </w:rPr>
      </w:pPr>
    </w:p>
    <w:p w:rsidR="00B77C4B" w:rsidRPr="00F04340" w:rsidRDefault="00B77C4B" w:rsidP="00B77C4B">
      <w:pPr>
        <w:rPr>
          <w:rFonts w:asciiTheme="minorHAnsi" w:hAnsiTheme="minorHAnsi" w:cs="Calibri"/>
          <w:b/>
        </w:rPr>
      </w:pPr>
    </w:p>
    <w:p w:rsidR="00B77C4B" w:rsidRPr="00F04340" w:rsidRDefault="00B77C4B" w:rsidP="00B77C4B">
      <w:pPr>
        <w:pStyle w:val="Tekstpodstawowy"/>
        <w:jc w:val="left"/>
        <w:rPr>
          <w:rFonts w:asciiTheme="minorHAnsi" w:hAnsiTheme="minorHAnsi"/>
          <w:color w:val="FF0000"/>
        </w:rPr>
      </w:pPr>
    </w:p>
    <w:p w:rsidR="00A637C9" w:rsidRDefault="00A637C9">
      <w:bookmarkStart w:id="0" w:name="_GoBack"/>
      <w:bookmarkEnd w:id="0"/>
    </w:p>
    <w:sectPr w:rsidR="00A6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54AE"/>
    <w:multiLevelType w:val="hybridMultilevel"/>
    <w:tmpl w:val="A43C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1"/>
    <w:rsid w:val="0026068B"/>
    <w:rsid w:val="00A637C9"/>
    <w:rsid w:val="00A701D9"/>
    <w:rsid w:val="00B77C4B"/>
    <w:rsid w:val="00BC2C01"/>
    <w:rsid w:val="00C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A5AD-E795-4C27-B603-BB00A639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C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B77C4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7C4B"/>
    <w:rPr>
      <w:rFonts w:ascii="Arial" w:eastAsiaTheme="minorEastAsia" w:hAnsi="Arial" w:cs="Times New Roman"/>
      <w:b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B77C4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77C4B"/>
    <w:rPr>
      <w:rFonts w:ascii="Arial" w:eastAsiaTheme="minorEastAsia" w:hAnsi="Arial" w:cs="Arial"/>
      <w:b/>
      <w:bCs/>
      <w:szCs w:val="24"/>
      <w:lang w:eastAsia="pl-PL"/>
    </w:rPr>
  </w:style>
  <w:style w:type="paragraph" w:customStyle="1" w:styleId="Arial12CE">
    <w:name w:val="Arial 12 CE"/>
    <w:basedOn w:val="Normalny"/>
    <w:rsid w:val="00B77C4B"/>
    <w:pPr>
      <w:suppressAutoHyphens/>
      <w:spacing w:line="360" w:lineRule="auto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2021-11-05T10:09:00Z</dcterms:created>
  <dcterms:modified xsi:type="dcterms:W3CDTF">2021-11-05T10:09:00Z</dcterms:modified>
</cp:coreProperties>
</file>